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7BC" w14:textId="5A84F53F" w:rsidR="00BC4673" w:rsidRPr="002067C6" w:rsidRDefault="00BC4673" w:rsidP="002067C6">
      <w:pPr>
        <w:pStyle w:val="Sisennettyleipteksti"/>
        <w:spacing w:line="240" w:lineRule="auto"/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>Sotavainajien muiston vaalimisyhdisty</w:t>
      </w:r>
      <w:r w:rsidR="00102231" w:rsidRPr="002067C6">
        <w:rPr>
          <w:rFonts w:ascii="Calibri" w:hAnsi="Calibri"/>
          <w:szCs w:val="24"/>
        </w:rPr>
        <w:t>s</w:t>
      </w:r>
      <w:r w:rsidRPr="002067C6">
        <w:rPr>
          <w:rFonts w:ascii="Calibri" w:hAnsi="Calibri"/>
          <w:szCs w:val="24"/>
        </w:rPr>
        <w:t xml:space="preserve"> </w:t>
      </w:r>
      <w:r w:rsidR="00B94DB0" w:rsidRPr="002067C6">
        <w:rPr>
          <w:rFonts w:ascii="Calibri" w:hAnsi="Calibri"/>
          <w:szCs w:val="24"/>
        </w:rPr>
        <w:br/>
      </w:r>
      <w:r w:rsidR="0044739D" w:rsidRPr="002067C6">
        <w:rPr>
          <w:rFonts w:ascii="Calibri" w:hAnsi="Calibri"/>
          <w:szCs w:val="24"/>
        </w:rPr>
        <w:t>P</w:t>
      </w:r>
      <w:r w:rsidRPr="002067C6">
        <w:rPr>
          <w:rFonts w:ascii="Calibri" w:hAnsi="Calibri"/>
          <w:szCs w:val="24"/>
        </w:rPr>
        <w:t>uheenjohtaja</w:t>
      </w:r>
      <w:r w:rsidR="00102231" w:rsidRPr="002067C6">
        <w:rPr>
          <w:rFonts w:ascii="Calibri" w:hAnsi="Calibri"/>
          <w:szCs w:val="24"/>
        </w:rPr>
        <w:t xml:space="preserve"> </w:t>
      </w:r>
      <w:r w:rsidRPr="002067C6">
        <w:rPr>
          <w:rFonts w:ascii="Calibri" w:hAnsi="Calibri"/>
          <w:szCs w:val="24"/>
        </w:rPr>
        <w:t>Pertti Suominen</w:t>
      </w:r>
    </w:p>
    <w:p w14:paraId="7F0B531D" w14:textId="77777777" w:rsidR="00ED5886" w:rsidRPr="002067C6" w:rsidRDefault="00ED5886" w:rsidP="002067C6">
      <w:pPr>
        <w:pStyle w:val="Sisennettyleipteksti"/>
        <w:spacing w:line="240" w:lineRule="auto"/>
        <w:ind w:left="1304"/>
        <w:rPr>
          <w:rFonts w:ascii="Calibri" w:hAnsi="Calibri"/>
          <w:szCs w:val="24"/>
        </w:rPr>
      </w:pPr>
    </w:p>
    <w:p w14:paraId="21DA9A23" w14:textId="1CF67EA9" w:rsidR="00BC4673" w:rsidRPr="002067C6" w:rsidRDefault="0044739D" w:rsidP="002067C6">
      <w:pPr>
        <w:pStyle w:val="Sisennettyleipteksti"/>
        <w:spacing w:line="240" w:lineRule="auto"/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>Tervehdys</w:t>
      </w:r>
      <w:r w:rsidR="00634331" w:rsidRPr="002067C6">
        <w:rPr>
          <w:rFonts w:ascii="Calibri" w:hAnsi="Calibri"/>
          <w:szCs w:val="24"/>
        </w:rPr>
        <w:t>sanat</w:t>
      </w:r>
      <w:r w:rsidR="00BC4673" w:rsidRPr="002067C6">
        <w:rPr>
          <w:rFonts w:ascii="Calibri" w:hAnsi="Calibri"/>
          <w:szCs w:val="24"/>
        </w:rPr>
        <w:t xml:space="preserve"> Venäjältä etsinnöissä löydettyjen suomalaisten sotilaitte</w:t>
      </w:r>
      <w:r w:rsidR="00B94DB0" w:rsidRPr="002067C6">
        <w:rPr>
          <w:rFonts w:ascii="Calibri" w:hAnsi="Calibri"/>
          <w:szCs w:val="24"/>
        </w:rPr>
        <w:t>n</w:t>
      </w:r>
      <w:r w:rsidR="00B94DB0" w:rsidRPr="002067C6">
        <w:rPr>
          <w:rFonts w:ascii="Calibri" w:hAnsi="Calibri"/>
          <w:szCs w:val="24"/>
        </w:rPr>
        <w:br/>
      </w:r>
      <w:r w:rsidR="00BC4673" w:rsidRPr="002067C6">
        <w:rPr>
          <w:rFonts w:ascii="Calibri" w:hAnsi="Calibri"/>
          <w:szCs w:val="24"/>
        </w:rPr>
        <w:t xml:space="preserve">sankarihautajaisten muistotilaisuudessa Lappeenrannassa </w:t>
      </w:r>
      <w:r w:rsidR="00501E30" w:rsidRPr="002067C6">
        <w:rPr>
          <w:rFonts w:ascii="Calibri" w:hAnsi="Calibri"/>
          <w:szCs w:val="24"/>
        </w:rPr>
        <w:t>21</w:t>
      </w:r>
      <w:r w:rsidR="00BC4673" w:rsidRPr="002067C6">
        <w:rPr>
          <w:rFonts w:ascii="Calibri" w:hAnsi="Calibri"/>
          <w:szCs w:val="24"/>
        </w:rPr>
        <w:t>.5.20</w:t>
      </w:r>
      <w:r w:rsidR="00501E30" w:rsidRPr="002067C6">
        <w:rPr>
          <w:rFonts w:ascii="Calibri" w:hAnsi="Calibri"/>
          <w:szCs w:val="24"/>
        </w:rPr>
        <w:t>23</w:t>
      </w:r>
    </w:p>
    <w:p w14:paraId="5A57E517" w14:textId="77777777" w:rsidR="00BC4673" w:rsidRPr="002067C6" w:rsidRDefault="00BC4673" w:rsidP="002067C6">
      <w:pPr>
        <w:rPr>
          <w:rFonts w:ascii="Calibri" w:hAnsi="Calibri"/>
          <w:szCs w:val="24"/>
        </w:rPr>
      </w:pPr>
    </w:p>
    <w:p w14:paraId="78FC7BEB" w14:textId="0C99F731" w:rsidR="00BC4673" w:rsidRPr="002067C6" w:rsidRDefault="00924C72" w:rsidP="002067C6">
      <w:pPr>
        <w:ind w:left="130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</w:t>
      </w:r>
      <w:r w:rsidR="00BC4673" w:rsidRPr="002067C6">
        <w:rPr>
          <w:rFonts w:ascii="Calibri" w:hAnsi="Calibri"/>
          <w:szCs w:val="24"/>
        </w:rPr>
        <w:t>yvä</w:t>
      </w:r>
      <w:r w:rsidR="00016E61" w:rsidRPr="002067C6">
        <w:rPr>
          <w:rFonts w:ascii="Calibri" w:hAnsi="Calibri"/>
          <w:szCs w:val="24"/>
        </w:rPr>
        <w:t>t</w:t>
      </w:r>
      <w:r w:rsidR="00BC4673" w:rsidRPr="002067C6">
        <w:rPr>
          <w:rFonts w:ascii="Calibri" w:hAnsi="Calibri"/>
          <w:szCs w:val="24"/>
        </w:rPr>
        <w:t xml:space="preserve"> kutsuvieraat, </w:t>
      </w:r>
    </w:p>
    <w:p w14:paraId="092ADB0A" w14:textId="77777777" w:rsidR="00957A97" w:rsidRPr="002067C6" w:rsidRDefault="00957A97" w:rsidP="002067C6">
      <w:pPr>
        <w:ind w:left="1304"/>
        <w:rPr>
          <w:rFonts w:ascii="Calibri" w:hAnsi="Calibri"/>
          <w:szCs w:val="24"/>
        </w:rPr>
      </w:pPr>
    </w:p>
    <w:p w14:paraId="69ADBF22" w14:textId="77777777" w:rsidR="00BC4673" w:rsidRPr="002067C6" w:rsidRDefault="00BC4673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Sotavainajien muiston vaalimisyhdistyksen puolesta toivotan teidät </w:t>
      </w:r>
      <w:r w:rsidR="00FB20AF" w:rsidRPr="002067C6">
        <w:rPr>
          <w:rFonts w:ascii="Calibri" w:hAnsi="Calibri"/>
          <w:szCs w:val="24"/>
        </w:rPr>
        <w:t xml:space="preserve">kaikki </w:t>
      </w:r>
      <w:r w:rsidRPr="002067C6">
        <w:rPr>
          <w:rFonts w:ascii="Calibri" w:hAnsi="Calibri"/>
          <w:szCs w:val="24"/>
        </w:rPr>
        <w:t xml:space="preserve">lämpimästi tervetulleiksi tähän muistotilaisuuteen.  </w:t>
      </w:r>
    </w:p>
    <w:p w14:paraId="498A7316" w14:textId="77777777" w:rsidR="00090A31" w:rsidRPr="002067C6" w:rsidRDefault="00090A31" w:rsidP="002067C6">
      <w:pPr>
        <w:ind w:left="1304"/>
        <w:rPr>
          <w:rFonts w:ascii="Calibri" w:hAnsi="Calibri"/>
          <w:szCs w:val="24"/>
        </w:rPr>
      </w:pPr>
    </w:p>
    <w:p w14:paraId="5F6DF6DF" w14:textId="6198ACDF" w:rsidR="00BC4673" w:rsidRPr="002067C6" w:rsidRDefault="00B94DB0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>Y</w:t>
      </w:r>
      <w:r w:rsidR="00BC4673" w:rsidRPr="002067C6">
        <w:rPr>
          <w:rFonts w:ascii="Calibri" w:hAnsi="Calibri"/>
          <w:szCs w:val="24"/>
        </w:rPr>
        <w:t>hdisty</w:t>
      </w:r>
      <w:r w:rsidR="00ED5886" w:rsidRPr="002067C6">
        <w:rPr>
          <w:rFonts w:ascii="Calibri" w:hAnsi="Calibri"/>
          <w:szCs w:val="24"/>
        </w:rPr>
        <w:t>ksemme</w:t>
      </w:r>
      <w:r w:rsidR="00BC4673" w:rsidRPr="002067C6">
        <w:rPr>
          <w:rFonts w:ascii="Calibri" w:hAnsi="Calibri"/>
          <w:szCs w:val="24"/>
        </w:rPr>
        <w:t xml:space="preserve"> </w:t>
      </w:r>
      <w:r w:rsidR="00090A31" w:rsidRPr="002067C6">
        <w:rPr>
          <w:rFonts w:ascii="Calibri" w:hAnsi="Calibri"/>
          <w:szCs w:val="24"/>
        </w:rPr>
        <w:t>hoitaa</w:t>
      </w:r>
      <w:r w:rsidR="00BC4673" w:rsidRPr="002067C6">
        <w:rPr>
          <w:rFonts w:ascii="Calibri" w:hAnsi="Calibri"/>
          <w:szCs w:val="24"/>
        </w:rPr>
        <w:t xml:space="preserve"> Suomen ja Venäjän federaation välillä </w:t>
      </w:r>
      <w:r w:rsidR="00016E61" w:rsidRPr="002067C6">
        <w:rPr>
          <w:rFonts w:ascii="Calibri" w:hAnsi="Calibri"/>
          <w:szCs w:val="24"/>
        </w:rPr>
        <w:t>vuonna</w:t>
      </w:r>
      <w:r w:rsidR="00BC4673" w:rsidRPr="002067C6">
        <w:rPr>
          <w:rFonts w:ascii="Calibri" w:hAnsi="Calibri"/>
          <w:szCs w:val="24"/>
        </w:rPr>
        <w:t xml:space="preserve"> 1992 solmitun toisen maailmansodan seurauksena menehtyneiden sotilaiden muiston vaalimista koskevan valtiosopimuksen käytännön toimia.</w:t>
      </w:r>
      <w:r w:rsidR="00501E30" w:rsidRPr="002067C6">
        <w:rPr>
          <w:rFonts w:ascii="Calibri" w:hAnsi="Calibri"/>
          <w:szCs w:val="24"/>
        </w:rPr>
        <w:t xml:space="preserve"> Yhdistys perustettiin 25 vuotta sitten, </w:t>
      </w:r>
      <w:r w:rsidRPr="002067C6">
        <w:rPr>
          <w:rFonts w:ascii="Calibri" w:hAnsi="Calibri"/>
          <w:szCs w:val="24"/>
        </w:rPr>
        <w:t xml:space="preserve">tammikuussa </w:t>
      </w:r>
      <w:r w:rsidR="00501E30" w:rsidRPr="002067C6">
        <w:rPr>
          <w:rFonts w:ascii="Calibri" w:hAnsi="Calibri"/>
          <w:szCs w:val="24"/>
        </w:rPr>
        <w:t>1998, jatkamaan opetusministeriön alaisen sotavaina</w:t>
      </w:r>
      <w:r w:rsidR="001507FE" w:rsidRPr="002067C6">
        <w:rPr>
          <w:rFonts w:ascii="Calibri" w:hAnsi="Calibri"/>
          <w:szCs w:val="24"/>
        </w:rPr>
        <w:t>ja</w:t>
      </w:r>
      <w:r w:rsidR="00501E30" w:rsidRPr="002067C6">
        <w:rPr>
          <w:rFonts w:ascii="Calibri" w:hAnsi="Calibri"/>
          <w:szCs w:val="24"/>
        </w:rPr>
        <w:t>toimikunnan aloittamaa työtä</w:t>
      </w:r>
      <w:r w:rsidR="001507FE" w:rsidRPr="002067C6">
        <w:rPr>
          <w:rFonts w:ascii="Calibri" w:hAnsi="Calibri"/>
          <w:szCs w:val="24"/>
        </w:rPr>
        <w:t>.</w:t>
      </w:r>
    </w:p>
    <w:p w14:paraId="18A4A7B9" w14:textId="77777777" w:rsidR="00BC4673" w:rsidRPr="002067C6" w:rsidRDefault="00BC4673" w:rsidP="002067C6">
      <w:pPr>
        <w:ind w:left="1304"/>
        <w:rPr>
          <w:rFonts w:ascii="Calibri" w:hAnsi="Calibri"/>
          <w:szCs w:val="24"/>
        </w:rPr>
      </w:pPr>
    </w:p>
    <w:p w14:paraId="7FC32E75" w14:textId="4DB9D161" w:rsidR="00BC4673" w:rsidRPr="002067C6" w:rsidRDefault="00BC4673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Keskeisimpiä ja samalla vaikuttavimpia toimiamme ovat kentälle jääneiden suomalaissotilaiden etsinnät, kotiuttaminen, mahdollinen tunnistaminen ja hautaan saattaminen. Valtiosopimuksen </w:t>
      </w:r>
      <w:r w:rsidR="001507FE" w:rsidRPr="002067C6">
        <w:rPr>
          <w:rFonts w:ascii="Calibri" w:hAnsi="Calibri"/>
          <w:szCs w:val="24"/>
        </w:rPr>
        <w:t>kolme</w:t>
      </w:r>
      <w:r w:rsidR="00B94DB0" w:rsidRPr="002067C6">
        <w:rPr>
          <w:rFonts w:ascii="Calibri" w:hAnsi="Calibri"/>
          <w:szCs w:val="24"/>
        </w:rPr>
        <w:t>n vuosikymmenen</w:t>
      </w:r>
      <w:r w:rsidRPr="002067C6">
        <w:rPr>
          <w:rFonts w:ascii="Calibri" w:hAnsi="Calibri"/>
          <w:szCs w:val="24"/>
        </w:rPr>
        <w:t xml:space="preserve"> voimassaolon aikana olemme </w:t>
      </w:r>
      <w:r w:rsidR="00ED5886" w:rsidRPr="002067C6">
        <w:rPr>
          <w:rFonts w:ascii="Calibri" w:hAnsi="Calibri"/>
          <w:szCs w:val="24"/>
        </w:rPr>
        <w:t xml:space="preserve">voineet </w:t>
      </w:r>
      <w:r w:rsidRPr="002067C6">
        <w:rPr>
          <w:rFonts w:ascii="Calibri" w:hAnsi="Calibri"/>
          <w:szCs w:val="24"/>
        </w:rPr>
        <w:t>tuoda kotimaahan noin 1</w:t>
      </w:r>
      <w:r w:rsidR="001507FE" w:rsidRPr="002067C6">
        <w:rPr>
          <w:rFonts w:ascii="Calibri" w:hAnsi="Calibri"/>
          <w:szCs w:val="24"/>
        </w:rPr>
        <w:t>6</w:t>
      </w:r>
      <w:r w:rsidRPr="002067C6">
        <w:rPr>
          <w:rFonts w:ascii="Calibri" w:hAnsi="Calibri"/>
          <w:szCs w:val="24"/>
        </w:rPr>
        <w:t xml:space="preserve">00 suomalaisen sotilaan jäänteet. </w:t>
      </w:r>
      <w:r w:rsidR="00B94DB0" w:rsidRPr="002067C6">
        <w:rPr>
          <w:rFonts w:ascii="Calibri" w:hAnsi="Calibri"/>
          <w:szCs w:val="24"/>
        </w:rPr>
        <w:t>Heis</w:t>
      </w:r>
      <w:r w:rsidRPr="002067C6">
        <w:rPr>
          <w:rFonts w:ascii="Calibri" w:hAnsi="Calibri"/>
          <w:szCs w:val="24"/>
        </w:rPr>
        <w:t xml:space="preserve">tä </w:t>
      </w:r>
      <w:r w:rsidR="001507FE" w:rsidRPr="002067C6">
        <w:rPr>
          <w:rFonts w:ascii="Calibri" w:hAnsi="Calibri"/>
          <w:szCs w:val="24"/>
        </w:rPr>
        <w:t>424</w:t>
      </w:r>
      <w:r w:rsidRPr="002067C6">
        <w:rPr>
          <w:rFonts w:ascii="Calibri" w:hAnsi="Calibri"/>
          <w:szCs w:val="24"/>
        </w:rPr>
        <w:t xml:space="preserve"> on </w:t>
      </w:r>
      <w:r w:rsidR="001507FE" w:rsidRPr="002067C6">
        <w:rPr>
          <w:rFonts w:ascii="Calibri" w:hAnsi="Calibri"/>
          <w:szCs w:val="24"/>
        </w:rPr>
        <w:t xml:space="preserve">tähän mennessä </w:t>
      </w:r>
      <w:r w:rsidRPr="002067C6">
        <w:rPr>
          <w:rFonts w:ascii="Calibri" w:hAnsi="Calibri"/>
          <w:szCs w:val="24"/>
        </w:rPr>
        <w:t>voitu luotettavasti tunnistaa henkilöllisyydeltään ja luovuttaa omaisille kotiseudun sankarihautausmaihin siunattaviksi.</w:t>
      </w:r>
    </w:p>
    <w:p w14:paraId="7DDA3EED" w14:textId="77777777" w:rsidR="00856D27" w:rsidRPr="002067C6" w:rsidRDefault="00856D27" w:rsidP="002067C6">
      <w:pPr>
        <w:ind w:left="1304"/>
        <w:rPr>
          <w:rFonts w:ascii="Calibri" w:hAnsi="Calibri"/>
          <w:szCs w:val="24"/>
        </w:rPr>
      </w:pPr>
    </w:p>
    <w:p w14:paraId="609DE3DE" w14:textId="58755DB3" w:rsidR="00A16E97" w:rsidRPr="002067C6" w:rsidRDefault="00BC4673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>Tänään</w:t>
      </w:r>
      <w:r w:rsidR="00AF3703" w:rsidRPr="002067C6">
        <w:rPr>
          <w:rFonts w:ascii="Calibri" w:hAnsi="Calibri"/>
          <w:szCs w:val="24"/>
        </w:rPr>
        <w:t xml:space="preserve"> </w:t>
      </w:r>
      <w:r w:rsidRPr="002067C6">
        <w:rPr>
          <w:rFonts w:ascii="Calibri" w:hAnsi="Calibri"/>
          <w:szCs w:val="24"/>
        </w:rPr>
        <w:t xml:space="preserve">me olemme siunanneet ja haudanneet Lappeenrannan sankarihautausmaahan </w:t>
      </w:r>
      <w:r w:rsidR="001507FE" w:rsidRPr="002067C6">
        <w:rPr>
          <w:rFonts w:ascii="Calibri" w:hAnsi="Calibri"/>
          <w:szCs w:val="24"/>
        </w:rPr>
        <w:t>48</w:t>
      </w:r>
      <w:r w:rsidRPr="002067C6">
        <w:rPr>
          <w:rFonts w:ascii="Calibri" w:hAnsi="Calibri"/>
          <w:szCs w:val="24"/>
        </w:rPr>
        <w:t xml:space="preserve"> tunnistamattomaksi jä</w:t>
      </w:r>
      <w:r w:rsidR="00AF3703" w:rsidRPr="002067C6">
        <w:rPr>
          <w:rFonts w:ascii="Calibri" w:hAnsi="Calibri"/>
          <w:szCs w:val="24"/>
        </w:rPr>
        <w:t xml:space="preserve">änyttä sankarivainajaa. Heistä </w:t>
      </w:r>
      <w:r w:rsidR="001507FE" w:rsidRPr="002067C6">
        <w:rPr>
          <w:rFonts w:ascii="Calibri" w:hAnsi="Calibri"/>
          <w:szCs w:val="24"/>
        </w:rPr>
        <w:t>36</w:t>
      </w:r>
      <w:r w:rsidRPr="002067C6">
        <w:rPr>
          <w:rFonts w:ascii="Calibri" w:hAnsi="Calibri"/>
          <w:szCs w:val="24"/>
        </w:rPr>
        <w:t xml:space="preserve"> kaatui Karjalan kannaksen ja </w:t>
      </w:r>
      <w:r w:rsidR="001507FE" w:rsidRPr="002067C6">
        <w:rPr>
          <w:rFonts w:ascii="Calibri" w:hAnsi="Calibri"/>
          <w:szCs w:val="24"/>
        </w:rPr>
        <w:t>kaksitoista</w:t>
      </w:r>
      <w:r w:rsidRPr="002067C6">
        <w:rPr>
          <w:rFonts w:ascii="Calibri" w:hAnsi="Calibri"/>
          <w:szCs w:val="24"/>
        </w:rPr>
        <w:t xml:space="preserve"> Laatokan Karjalan taistelupaikoilla. </w:t>
      </w:r>
      <w:r w:rsidR="00FA53F7" w:rsidRPr="002067C6">
        <w:rPr>
          <w:rFonts w:ascii="Calibri" w:hAnsi="Calibri"/>
          <w:szCs w:val="24"/>
        </w:rPr>
        <w:t>Noin</w:t>
      </w:r>
      <w:r w:rsidR="00A16E97" w:rsidRPr="002067C6">
        <w:rPr>
          <w:rFonts w:ascii="Calibri" w:hAnsi="Calibri"/>
          <w:szCs w:val="24"/>
        </w:rPr>
        <w:t xml:space="preserve"> puolet</w:t>
      </w:r>
      <w:r w:rsidR="00FA53F7" w:rsidRPr="002067C6">
        <w:rPr>
          <w:rFonts w:ascii="Calibri" w:hAnsi="Calibri"/>
          <w:szCs w:val="24"/>
        </w:rPr>
        <w:t xml:space="preserve"> kaikista näistä kaatuneista</w:t>
      </w:r>
      <w:r w:rsidR="00A16E97" w:rsidRPr="002067C6">
        <w:rPr>
          <w:rFonts w:ascii="Calibri" w:hAnsi="Calibri"/>
          <w:szCs w:val="24"/>
        </w:rPr>
        <w:t xml:space="preserve"> on</w:t>
      </w:r>
      <w:r w:rsidR="00AF3703" w:rsidRPr="002067C6">
        <w:rPr>
          <w:rFonts w:ascii="Calibri" w:hAnsi="Calibri"/>
          <w:szCs w:val="24"/>
        </w:rPr>
        <w:t xml:space="preserve"> Taipaleen </w:t>
      </w:r>
      <w:r w:rsidR="00A16E97" w:rsidRPr="002067C6">
        <w:rPr>
          <w:rFonts w:ascii="Calibri" w:hAnsi="Calibri"/>
          <w:szCs w:val="24"/>
        </w:rPr>
        <w:t>maastosta löydettyjä</w:t>
      </w:r>
      <w:r w:rsidR="00AF3703" w:rsidRPr="002067C6">
        <w:rPr>
          <w:rFonts w:ascii="Calibri" w:hAnsi="Calibri"/>
          <w:szCs w:val="24"/>
        </w:rPr>
        <w:t xml:space="preserve"> talvisodan sankarivainajia.</w:t>
      </w:r>
      <w:r w:rsidR="00971026" w:rsidRPr="002067C6">
        <w:rPr>
          <w:rFonts w:ascii="Calibri" w:hAnsi="Calibri"/>
          <w:szCs w:val="24"/>
        </w:rPr>
        <w:t xml:space="preserve"> Etsintöjen tuloksena Lappeenrantaan on nyt </w:t>
      </w:r>
      <w:r w:rsidR="0069319A" w:rsidRPr="002067C6">
        <w:rPr>
          <w:rFonts w:ascii="Calibri" w:hAnsi="Calibri"/>
          <w:szCs w:val="24"/>
        </w:rPr>
        <w:t xml:space="preserve">kolmen vuosikymmenen aikana </w:t>
      </w:r>
      <w:r w:rsidR="00971026" w:rsidRPr="002067C6">
        <w:rPr>
          <w:rFonts w:ascii="Calibri" w:hAnsi="Calibri"/>
          <w:szCs w:val="24"/>
        </w:rPr>
        <w:t xml:space="preserve">haudattu noin 900 isänmaansa puolesta kaatunutta tunnistamatonta sankarivainajaa. </w:t>
      </w:r>
      <w:r w:rsidR="00AF3703" w:rsidRPr="002067C6">
        <w:rPr>
          <w:rFonts w:ascii="Calibri" w:hAnsi="Calibri"/>
          <w:szCs w:val="24"/>
        </w:rPr>
        <w:t xml:space="preserve"> </w:t>
      </w:r>
    </w:p>
    <w:p w14:paraId="243BB63C" w14:textId="77777777" w:rsidR="00A16E97" w:rsidRPr="002067C6" w:rsidRDefault="00A16E97" w:rsidP="002067C6">
      <w:pPr>
        <w:ind w:left="1304"/>
        <w:rPr>
          <w:rFonts w:ascii="Calibri" w:hAnsi="Calibri"/>
          <w:szCs w:val="24"/>
        </w:rPr>
      </w:pPr>
    </w:p>
    <w:p w14:paraId="21CAD592" w14:textId="37C7CEDB" w:rsidR="00AD7BF0" w:rsidRPr="002067C6" w:rsidRDefault="00573E03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Omia </w:t>
      </w:r>
      <w:r w:rsidR="00197B5A" w:rsidRPr="002067C6">
        <w:rPr>
          <w:rFonts w:ascii="Calibri" w:hAnsi="Calibri"/>
          <w:szCs w:val="24"/>
        </w:rPr>
        <w:t>vapaaehtois</w:t>
      </w:r>
      <w:r w:rsidRPr="002067C6">
        <w:rPr>
          <w:rFonts w:ascii="Calibri" w:hAnsi="Calibri"/>
          <w:szCs w:val="24"/>
        </w:rPr>
        <w:t>etsijöitämme unohtamatta, h</w:t>
      </w:r>
      <w:r w:rsidR="00AD7BF0" w:rsidRPr="002067C6">
        <w:rPr>
          <w:rFonts w:ascii="Calibri" w:hAnsi="Calibri"/>
          <w:szCs w:val="24"/>
        </w:rPr>
        <w:t xml:space="preserve">aluan tässä </w:t>
      </w:r>
      <w:r w:rsidR="002E2328" w:rsidRPr="002067C6">
        <w:rPr>
          <w:rFonts w:ascii="Calibri" w:hAnsi="Calibri"/>
          <w:szCs w:val="24"/>
        </w:rPr>
        <w:t>yhteydessä kiittää</w:t>
      </w:r>
      <w:r w:rsidR="00AD7BF0" w:rsidRPr="002067C6">
        <w:rPr>
          <w:rFonts w:ascii="Calibri" w:hAnsi="Calibri"/>
          <w:szCs w:val="24"/>
        </w:rPr>
        <w:t xml:space="preserve"> venäläisiä etsijäystäviämme</w:t>
      </w:r>
      <w:r w:rsidR="00A16E97" w:rsidRPr="002067C6">
        <w:rPr>
          <w:rFonts w:ascii="Calibri" w:hAnsi="Calibri"/>
          <w:szCs w:val="24"/>
        </w:rPr>
        <w:t xml:space="preserve"> </w:t>
      </w:r>
      <w:r w:rsidR="00AD7BF0" w:rsidRPr="002067C6">
        <w:rPr>
          <w:rFonts w:ascii="Calibri" w:hAnsi="Calibri"/>
          <w:szCs w:val="24"/>
        </w:rPr>
        <w:t xml:space="preserve">erinomaisen hyvästä yhteistyöstä. Ilman heidän apuaan saavutetut tulokset </w:t>
      </w:r>
      <w:r w:rsidR="00197B5A" w:rsidRPr="002067C6">
        <w:rPr>
          <w:rFonts w:ascii="Calibri" w:hAnsi="Calibri"/>
          <w:szCs w:val="24"/>
        </w:rPr>
        <w:t xml:space="preserve">olisivat </w:t>
      </w:r>
      <w:r w:rsidR="00AD7BF0" w:rsidRPr="002067C6">
        <w:rPr>
          <w:rFonts w:ascii="Calibri" w:hAnsi="Calibri"/>
          <w:szCs w:val="24"/>
        </w:rPr>
        <w:t>omilla niukoilla voimavaroillamme ol</w:t>
      </w:r>
      <w:r w:rsidR="00197B5A" w:rsidRPr="002067C6">
        <w:rPr>
          <w:rFonts w:ascii="Calibri" w:hAnsi="Calibri"/>
          <w:szCs w:val="24"/>
        </w:rPr>
        <w:t>leet</w:t>
      </w:r>
      <w:r w:rsidR="00AD7BF0" w:rsidRPr="002067C6">
        <w:rPr>
          <w:rFonts w:ascii="Calibri" w:hAnsi="Calibri"/>
          <w:szCs w:val="24"/>
        </w:rPr>
        <w:t xml:space="preserve"> huomattavasti vähäisemmät.</w:t>
      </w:r>
      <w:r w:rsidR="001123F8" w:rsidRPr="002067C6">
        <w:rPr>
          <w:rFonts w:ascii="Calibri" w:hAnsi="Calibri"/>
          <w:szCs w:val="24"/>
        </w:rPr>
        <w:t xml:space="preserve"> </w:t>
      </w:r>
      <w:r w:rsidR="00FA53F7" w:rsidRPr="002067C6">
        <w:rPr>
          <w:rFonts w:ascii="Calibri" w:hAnsi="Calibri"/>
          <w:szCs w:val="24"/>
        </w:rPr>
        <w:t xml:space="preserve">Erityisen tärkeätä tämä </w:t>
      </w:r>
      <w:r w:rsidR="00197B5A" w:rsidRPr="002067C6">
        <w:rPr>
          <w:rFonts w:ascii="Calibri" w:hAnsi="Calibri"/>
          <w:szCs w:val="24"/>
        </w:rPr>
        <w:t xml:space="preserve">yhteistyö </w:t>
      </w:r>
      <w:r w:rsidR="00FA53F7" w:rsidRPr="002067C6">
        <w:rPr>
          <w:rFonts w:ascii="Calibri" w:hAnsi="Calibri"/>
          <w:szCs w:val="24"/>
        </w:rPr>
        <w:t xml:space="preserve">on ollut kolmen viime vuoden aikana, jolloin </w:t>
      </w:r>
      <w:r w:rsidR="00197B5A" w:rsidRPr="002067C6">
        <w:rPr>
          <w:rFonts w:ascii="Calibri" w:hAnsi="Calibri"/>
          <w:szCs w:val="24"/>
        </w:rPr>
        <w:t>omat etsijämme eivät</w:t>
      </w:r>
      <w:r w:rsidR="00FA53F7" w:rsidRPr="002067C6">
        <w:rPr>
          <w:rFonts w:ascii="Calibri" w:hAnsi="Calibri"/>
          <w:szCs w:val="24"/>
        </w:rPr>
        <w:t xml:space="preserve"> erilaist</w:t>
      </w:r>
      <w:r w:rsidR="00197B5A" w:rsidRPr="002067C6">
        <w:rPr>
          <w:rFonts w:ascii="Calibri" w:hAnsi="Calibri"/>
          <w:szCs w:val="24"/>
        </w:rPr>
        <w:t>en</w:t>
      </w:r>
      <w:r w:rsidR="00FA53F7" w:rsidRPr="002067C6">
        <w:rPr>
          <w:rFonts w:ascii="Calibri" w:hAnsi="Calibri"/>
          <w:szCs w:val="24"/>
        </w:rPr>
        <w:t xml:space="preserve"> </w:t>
      </w:r>
      <w:r w:rsidR="00197B5A" w:rsidRPr="002067C6">
        <w:rPr>
          <w:rFonts w:ascii="Calibri" w:hAnsi="Calibri"/>
          <w:szCs w:val="24"/>
        </w:rPr>
        <w:t>matkustus</w:t>
      </w:r>
      <w:r w:rsidR="00FA53F7" w:rsidRPr="002067C6">
        <w:rPr>
          <w:rFonts w:ascii="Calibri" w:hAnsi="Calibri"/>
          <w:szCs w:val="24"/>
        </w:rPr>
        <w:t>rajoitu</w:t>
      </w:r>
      <w:r w:rsidR="00197B5A" w:rsidRPr="002067C6">
        <w:rPr>
          <w:rFonts w:ascii="Calibri" w:hAnsi="Calibri"/>
          <w:szCs w:val="24"/>
        </w:rPr>
        <w:t>sten</w:t>
      </w:r>
      <w:r w:rsidR="00FA53F7" w:rsidRPr="002067C6">
        <w:rPr>
          <w:rFonts w:ascii="Calibri" w:hAnsi="Calibri"/>
          <w:szCs w:val="24"/>
        </w:rPr>
        <w:t xml:space="preserve"> </w:t>
      </w:r>
      <w:r w:rsidR="00197B5A" w:rsidRPr="002067C6">
        <w:rPr>
          <w:rFonts w:ascii="Calibri" w:hAnsi="Calibri"/>
          <w:szCs w:val="24"/>
        </w:rPr>
        <w:t xml:space="preserve">vuoksi </w:t>
      </w:r>
      <w:r w:rsidR="00FA53F7" w:rsidRPr="002067C6">
        <w:rPr>
          <w:rFonts w:ascii="Calibri" w:hAnsi="Calibri"/>
          <w:szCs w:val="24"/>
        </w:rPr>
        <w:t xml:space="preserve">ole </w:t>
      </w:r>
      <w:r w:rsidR="002E2328" w:rsidRPr="002067C6">
        <w:rPr>
          <w:rFonts w:ascii="Calibri" w:hAnsi="Calibri"/>
          <w:szCs w:val="24"/>
        </w:rPr>
        <w:t xml:space="preserve">voineet </w:t>
      </w:r>
      <w:r w:rsidR="00FA53F7" w:rsidRPr="002067C6">
        <w:rPr>
          <w:rFonts w:ascii="Calibri" w:hAnsi="Calibri"/>
          <w:szCs w:val="24"/>
        </w:rPr>
        <w:t>etsintämatkoja rajan tuolle puolen teh</w:t>
      </w:r>
      <w:r w:rsidR="002E2328" w:rsidRPr="002067C6">
        <w:rPr>
          <w:rFonts w:ascii="Calibri" w:hAnsi="Calibri"/>
          <w:szCs w:val="24"/>
        </w:rPr>
        <w:t>dä</w:t>
      </w:r>
      <w:r w:rsidR="00FA53F7" w:rsidRPr="002067C6">
        <w:rPr>
          <w:rFonts w:ascii="Calibri" w:hAnsi="Calibri"/>
          <w:szCs w:val="24"/>
        </w:rPr>
        <w:t xml:space="preserve">. </w:t>
      </w:r>
    </w:p>
    <w:p w14:paraId="3FC49D7D" w14:textId="77777777" w:rsidR="002E2328" w:rsidRPr="002067C6" w:rsidRDefault="002E2328" w:rsidP="002067C6">
      <w:pPr>
        <w:ind w:left="1304"/>
        <w:rPr>
          <w:rFonts w:ascii="Calibri" w:hAnsi="Calibri"/>
          <w:szCs w:val="24"/>
        </w:rPr>
      </w:pPr>
    </w:p>
    <w:p w14:paraId="0043CE6D" w14:textId="7D0315A1" w:rsidR="0092662D" w:rsidRPr="002067C6" w:rsidRDefault="0069319A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Tässä tilaisuudessa haluan vielä erikseen kiittää paikalla olevaa Viipurin evankelis-luterilaisen seurakunnan kirkkoherraa Vladimir Dorodniita </w:t>
      </w:r>
      <w:r w:rsidR="0092662D" w:rsidRPr="002067C6">
        <w:rPr>
          <w:rFonts w:ascii="Calibri" w:hAnsi="Calibri"/>
          <w:szCs w:val="24"/>
        </w:rPr>
        <w:t xml:space="preserve">siitä, että </w:t>
      </w:r>
      <w:r w:rsidR="002E2328" w:rsidRPr="002067C6">
        <w:rPr>
          <w:rFonts w:ascii="Calibri" w:hAnsi="Calibri"/>
          <w:szCs w:val="24"/>
        </w:rPr>
        <w:t xml:space="preserve">olemme jo lähes kolmenkymmenen vuoden ajan voineet pitää </w:t>
      </w:r>
      <w:r w:rsidR="0092662D" w:rsidRPr="002067C6">
        <w:rPr>
          <w:rFonts w:ascii="Calibri" w:hAnsi="Calibri"/>
          <w:szCs w:val="24"/>
        </w:rPr>
        <w:t>seurakunnan Pietari-Paavalin kirkko</w:t>
      </w:r>
      <w:r w:rsidR="002E2328" w:rsidRPr="002067C6">
        <w:rPr>
          <w:rFonts w:ascii="Calibri" w:hAnsi="Calibri"/>
          <w:szCs w:val="24"/>
        </w:rPr>
        <w:t>a</w:t>
      </w:r>
      <w:r w:rsidR="0092662D" w:rsidRPr="002067C6">
        <w:rPr>
          <w:rFonts w:ascii="Calibri" w:hAnsi="Calibri"/>
          <w:szCs w:val="24"/>
        </w:rPr>
        <w:t xml:space="preserve"> maastoetsinnöissä Venäjältä löytyneiden suomalaisten sankarivainajien jäänteiden turvallisena kokoamispaikkana. Kirkossa o</w:t>
      </w:r>
      <w:r w:rsidR="002E2328" w:rsidRPr="002067C6">
        <w:rPr>
          <w:rFonts w:ascii="Calibri" w:hAnsi="Calibri"/>
          <w:szCs w:val="24"/>
        </w:rPr>
        <w:t>lemme voineet</w:t>
      </w:r>
      <w:r w:rsidR="0092662D" w:rsidRPr="002067C6">
        <w:rPr>
          <w:rFonts w:ascii="Calibri" w:hAnsi="Calibri"/>
          <w:szCs w:val="24"/>
        </w:rPr>
        <w:t xml:space="preserve"> myös arvokkaalla tavalla viettää koti</w:t>
      </w:r>
      <w:r w:rsidR="002E2328" w:rsidRPr="002067C6">
        <w:rPr>
          <w:rFonts w:ascii="Calibri" w:hAnsi="Calibri"/>
          <w:szCs w:val="24"/>
        </w:rPr>
        <w:t xml:space="preserve">matkalle saatettavien </w:t>
      </w:r>
      <w:r w:rsidR="0092662D" w:rsidRPr="002067C6">
        <w:rPr>
          <w:rFonts w:ascii="Calibri" w:hAnsi="Calibri"/>
          <w:szCs w:val="24"/>
        </w:rPr>
        <w:t>sankarivainajien kotiuttamistilaisuudet.</w:t>
      </w:r>
    </w:p>
    <w:p w14:paraId="543B1ED6" w14:textId="77777777" w:rsidR="002451E7" w:rsidRPr="002067C6" w:rsidRDefault="002451E7" w:rsidP="002067C6">
      <w:pPr>
        <w:ind w:left="1304"/>
        <w:rPr>
          <w:rFonts w:ascii="Calibri" w:hAnsi="Calibri"/>
          <w:szCs w:val="24"/>
        </w:rPr>
      </w:pPr>
    </w:p>
    <w:p w14:paraId="4B6CB7A6" w14:textId="5A138B8F" w:rsidR="00A16E97" w:rsidRPr="002067C6" w:rsidRDefault="00A16E97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lastRenderedPageBreak/>
        <w:t>Yhdistyksemme puolesta k</w:t>
      </w:r>
      <w:r w:rsidR="00573E03" w:rsidRPr="002067C6">
        <w:rPr>
          <w:rFonts w:ascii="Calibri" w:hAnsi="Calibri"/>
          <w:szCs w:val="24"/>
        </w:rPr>
        <w:t>iit</w:t>
      </w:r>
      <w:r w:rsidRPr="002067C6">
        <w:rPr>
          <w:rFonts w:ascii="Calibri" w:hAnsi="Calibri"/>
          <w:szCs w:val="24"/>
        </w:rPr>
        <w:t>än</w:t>
      </w:r>
      <w:r w:rsidR="00573E03" w:rsidRPr="002067C6">
        <w:rPr>
          <w:rFonts w:ascii="Calibri" w:hAnsi="Calibri"/>
          <w:szCs w:val="24"/>
        </w:rPr>
        <w:t xml:space="preserve"> </w:t>
      </w:r>
      <w:r w:rsidR="002451E7" w:rsidRPr="002067C6">
        <w:rPr>
          <w:rFonts w:ascii="Calibri" w:hAnsi="Calibri"/>
          <w:szCs w:val="24"/>
        </w:rPr>
        <w:t xml:space="preserve">vielä </w:t>
      </w:r>
      <w:r w:rsidR="00573E03" w:rsidRPr="002067C6">
        <w:rPr>
          <w:rFonts w:ascii="Calibri" w:hAnsi="Calibri"/>
          <w:szCs w:val="24"/>
        </w:rPr>
        <w:t>Maasotakoulua, joka edeltäjineen on nyt 1</w:t>
      </w:r>
      <w:r w:rsidR="00FA53F7" w:rsidRPr="002067C6">
        <w:rPr>
          <w:rFonts w:ascii="Calibri" w:hAnsi="Calibri"/>
          <w:szCs w:val="24"/>
        </w:rPr>
        <w:t xml:space="preserve">4 </w:t>
      </w:r>
      <w:r w:rsidR="00573E03" w:rsidRPr="002067C6">
        <w:rPr>
          <w:rFonts w:ascii="Calibri" w:hAnsi="Calibri"/>
          <w:szCs w:val="24"/>
        </w:rPr>
        <w:t>kerran luonut erinomaiset puitteet näiden sankarihautajaisten jär</w:t>
      </w:r>
      <w:r w:rsidR="001123F8" w:rsidRPr="002067C6">
        <w:rPr>
          <w:rFonts w:ascii="Calibri" w:hAnsi="Calibri"/>
          <w:szCs w:val="24"/>
        </w:rPr>
        <w:t>jestelyille. Kiitoksen ansaitsevat</w:t>
      </w:r>
      <w:r w:rsidR="00573E03" w:rsidRPr="002067C6">
        <w:rPr>
          <w:rFonts w:ascii="Calibri" w:hAnsi="Calibri"/>
          <w:szCs w:val="24"/>
        </w:rPr>
        <w:t xml:space="preserve"> suuresta osuudestaan myös Lappeenrannan seurakun</w:t>
      </w:r>
      <w:r w:rsidR="001123F8" w:rsidRPr="002067C6">
        <w:rPr>
          <w:rFonts w:ascii="Calibri" w:hAnsi="Calibri"/>
          <w:szCs w:val="24"/>
        </w:rPr>
        <w:t xml:space="preserve">nat, erityisesti </w:t>
      </w:r>
      <w:r w:rsidR="00573E03" w:rsidRPr="002067C6">
        <w:rPr>
          <w:rFonts w:ascii="Calibri" w:hAnsi="Calibri"/>
          <w:szCs w:val="24"/>
        </w:rPr>
        <w:t xml:space="preserve">Lappeen seurakunta. </w:t>
      </w:r>
      <w:r w:rsidR="0044739D" w:rsidRPr="002067C6">
        <w:rPr>
          <w:rFonts w:ascii="Calibri" w:hAnsi="Calibri"/>
          <w:szCs w:val="24"/>
        </w:rPr>
        <w:t xml:space="preserve">Kaupungille kiitos siitä, että saamme viettää tätä </w:t>
      </w:r>
      <w:r w:rsidR="00971026" w:rsidRPr="002067C6">
        <w:rPr>
          <w:rFonts w:ascii="Calibri" w:hAnsi="Calibri"/>
          <w:szCs w:val="24"/>
        </w:rPr>
        <w:t>muisto</w:t>
      </w:r>
      <w:r w:rsidR="0044739D" w:rsidRPr="002067C6">
        <w:rPr>
          <w:rFonts w:ascii="Calibri" w:hAnsi="Calibri"/>
          <w:szCs w:val="24"/>
        </w:rPr>
        <w:t xml:space="preserve">tilaisuutta vanhan Raatihuoneen arvokkaissa puitteissa. </w:t>
      </w:r>
    </w:p>
    <w:p w14:paraId="1E838343" w14:textId="4E62E11E" w:rsidR="00981B76" w:rsidRPr="002067C6" w:rsidRDefault="00971026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Puolustusministeriön </w:t>
      </w:r>
      <w:r w:rsidR="00FA53F7" w:rsidRPr="002067C6">
        <w:rPr>
          <w:rFonts w:ascii="Calibri" w:hAnsi="Calibri"/>
          <w:szCs w:val="24"/>
        </w:rPr>
        <w:t xml:space="preserve">Herra </w:t>
      </w:r>
      <w:r w:rsidR="00A16E97" w:rsidRPr="002067C6">
        <w:rPr>
          <w:rFonts w:ascii="Calibri" w:hAnsi="Calibri"/>
          <w:szCs w:val="24"/>
        </w:rPr>
        <w:t>kansliapäällikköä</w:t>
      </w:r>
      <w:r w:rsidR="00B419F5" w:rsidRPr="002067C6">
        <w:rPr>
          <w:rFonts w:ascii="Calibri" w:hAnsi="Calibri"/>
          <w:szCs w:val="24"/>
        </w:rPr>
        <w:t xml:space="preserve"> kiitän </w:t>
      </w:r>
      <w:r w:rsidR="00FA53F7" w:rsidRPr="002067C6">
        <w:rPr>
          <w:rFonts w:ascii="Calibri" w:hAnsi="Calibri"/>
          <w:szCs w:val="24"/>
        </w:rPr>
        <w:t>v</w:t>
      </w:r>
      <w:r w:rsidR="00B419F5" w:rsidRPr="002067C6">
        <w:rPr>
          <w:rFonts w:ascii="Calibri" w:hAnsi="Calibri"/>
          <w:szCs w:val="24"/>
        </w:rPr>
        <w:t>altio</w:t>
      </w:r>
      <w:r w:rsidR="00FA53F7" w:rsidRPr="002067C6">
        <w:rPr>
          <w:rFonts w:ascii="Calibri" w:hAnsi="Calibri"/>
          <w:szCs w:val="24"/>
        </w:rPr>
        <w:t>vallan</w:t>
      </w:r>
      <w:r w:rsidR="00B419F5" w:rsidRPr="002067C6">
        <w:rPr>
          <w:rFonts w:ascii="Calibri" w:hAnsi="Calibri"/>
          <w:szCs w:val="24"/>
        </w:rPr>
        <w:t xml:space="preserve"> puolesta sankarihaudalla lausumistanne muistosanoista.</w:t>
      </w:r>
    </w:p>
    <w:p w14:paraId="083FD9F0" w14:textId="77777777" w:rsidR="00FA53F7" w:rsidRPr="002067C6" w:rsidRDefault="00FA53F7" w:rsidP="002067C6">
      <w:pPr>
        <w:ind w:left="1304"/>
        <w:rPr>
          <w:rFonts w:ascii="Calibri" w:hAnsi="Calibri"/>
          <w:szCs w:val="24"/>
        </w:rPr>
      </w:pPr>
    </w:p>
    <w:p w14:paraId="364F5D35" w14:textId="41A77910" w:rsidR="003478F7" w:rsidRPr="002067C6" w:rsidRDefault="00FB2413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Hyvät vieraat, </w:t>
      </w:r>
      <w:r w:rsidR="001123F8" w:rsidRPr="002067C6">
        <w:rPr>
          <w:rFonts w:ascii="Calibri" w:hAnsi="Calibri"/>
          <w:szCs w:val="24"/>
        </w:rPr>
        <w:t xml:space="preserve">tänään </w:t>
      </w:r>
      <w:r w:rsidRPr="002067C6">
        <w:rPr>
          <w:rFonts w:ascii="Calibri" w:hAnsi="Calibri"/>
          <w:szCs w:val="24"/>
        </w:rPr>
        <w:t xml:space="preserve">me </w:t>
      </w:r>
      <w:r w:rsidR="009C418C" w:rsidRPr="002067C6">
        <w:rPr>
          <w:rFonts w:ascii="Calibri" w:hAnsi="Calibri"/>
          <w:szCs w:val="24"/>
        </w:rPr>
        <w:t>vietämme</w:t>
      </w:r>
      <w:r w:rsidRPr="002067C6">
        <w:rPr>
          <w:rFonts w:ascii="Calibri" w:hAnsi="Calibri"/>
          <w:szCs w:val="24"/>
        </w:rPr>
        <w:t xml:space="preserve"> </w:t>
      </w:r>
      <w:r w:rsidR="009C418C" w:rsidRPr="002067C6">
        <w:rPr>
          <w:rFonts w:ascii="Calibri" w:hAnsi="Calibri"/>
          <w:szCs w:val="24"/>
        </w:rPr>
        <w:t xml:space="preserve">Kaatuneitten muistopäivää, jonka </w:t>
      </w:r>
      <w:r w:rsidR="003478F7" w:rsidRPr="002067C6">
        <w:rPr>
          <w:rFonts w:ascii="Calibri" w:hAnsi="Calibri"/>
          <w:szCs w:val="24"/>
        </w:rPr>
        <w:t>historialliset</w:t>
      </w:r>
      <w:r w:rsidRPr="002067C6">
        <w:rPr>
          <w:rFonts w:ascii="Calibri" w:hAnsi="Calibri"/>
          <w:szCs w:val="24"/>
        </w:rPr>
        <w:t xml:space="preserve"> juuret ovat </w:t>
      </w:r>
      <w:r w:rsidR="003478F7" w:rsidRPr="002067C6">
        <w:rPr>
          <w:rFonts w:ascii="Calibri" w:hAnsi="Calibri"/>
          <w:szCs w:val="24"/>
        </w:rPr>
        <w:t xml:space="preserve">talvisodan </w:t>
      </w:r>
      <w:r w:rsidR="009C418C" w:rsidRPr="002067C6">
        <w:rPr>
          <w:rFonts w:ascii="Calibri" w:hAnsi="Calibri"/>
          <w:szCs w:val="24"/>
        </w:rPr>
        <w:t xml:space="preserve">henkenä tunnetun </w:t>
      </w:r>
      <w:r w:rsidR="003478F7" w:rsidRPr="002067C6">
        <w:rPr>
          <w:rFonts w:ascii="Calibri" w:hAnsi="Calibri"/>
          <w:szCs w:val="24"/>
        </w:rPr>
        <w:t xml:space="preserve">kansallisen yhtenäisyyden </w:t>
      </w:r>
      <w:r w:rsidR="009C418C" w:rsidRPr="002067C6">
        <w:rPr>
          <w:rFonts w:ascii="Calibri" w:hAnsi="Calibri"/>
          <w:szCs w:val="24"/>
        </w:rPr>
        <w:t>muistamisessa</w:t>
      </w:r>
      <w:r w:rsidR="003478F7" w:rsidRPr="002067C6">
        <w:rPr>
          <w:rFonts w:ascii="Calibri" w:hAnsi="Calibri"/>
          <w:szCs w:val="24"/>
        </w:rPr>
        <w:t>.</w:t>
      </w:r>
      <w:r w:rsidR="001123F8" w:rsidRPr="002067C6">
        <w:rPr>
          <w:rFonts w:ascii="Calibri" w:hAnsi="Calibri"/>
          <w:szCs w:val="24"/>
        </w:rPr>
        <w:t xml:space="preserve"> Sotavuosina k</w:t>
      </w:r>
      <w:r w:rsidR="003478F7" w:rsidRPr="002067C6">
        <w:rPr>
          <w:rFonts w:ascii="Calibri" w:hAnsi="Calibri"/>
          <w:szCs w:val="24"/>
        </w:rPr>
        <w:t>aatunei</w:t>
      </w:r>
      <w:r w:rsidR="001123F8" w:rsidRPr="002067C6">
        <w:rPr>
          <w:rFonts w:ascii="Calibri" w:hAnsi="Calibri"/>
          <w:szCs w:val="24"/>
        </w:rPr>
        <w:t>tt</w:t>
      </w:r>
      <w:r w:rsidR="003478F7" w:rsidRPr="002067C6">
        <w:rPr>
          <w:rFonts w:ascii="Calibri" w:hAnsi="Calibri"/>
          <w:szCs w:val="24"/>
        </w:rPr>
        <w:t xml:space="preserve">en kotiin tuominen sotilasarvosta, asuinpaikasta tai yhteiskunnallisesta asemasta riippumatta oli osa tätä yhtenäisyyden osoitusta. </w:t>
      </w:r>
    </w:p>
    <w:p w14:paraId="6CB21BED" w14:textId="77777777" w:rsidR="002451E7" w:rsidRPr="002067C6" w:rsidRDefault="002451E7" w:rsidP="002067C6">
      <w:pPr>
        <w:ind w:left="1304"/>
        <w:rPr>
          <w:rFonts w:ascii="Calibri" w:hAnsi="Calibri"/>
          <w:szCs w:val="24"/>
        </w:rPr>
      </w:pPr>
    </w:p>
    <w:p w14:paraId="1E4BF7D3" w14:textId="3ADDDE9E" w:rsidR="00D62B37" w:rsidRPr="002067C6" w:rsidRDefault="00B014D1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 xml:space="preserve">Sankarivainajien saattaminen </w:t>
      </w:r>
      <w:r w:rsidR="00FC7D0E" w:rsidRPr="002067C6">
        <w:rPr>
          <w:rFonts w:ascii="Calibri" w:hAnsi="Calibri"/>
          <w:szCs w:val="24"/>
        </w:rPr>
        <w:t xml:space="preserve">kotiseuduille haudattaviksi </w:t>
      </w:r>
      <w:r w:rsidRPr="002067C6">
        <w:rPr>
          <w:rFonts w:ascii="Calibri" w:hAnsi="Calibri"/>
          <w:szCs w:val="24"/>
        </w:rPr>
        <w:t xml:space="preserve">oli </w:t>
      </w:r>
      <w:r w:rsidR="00FC7D0E" w:rsidRPr="002067C6">
        <w:rPr>
          <w:rFonts w:ascii="Calibri" w:hAnsi="Calibri"/>
          <w:szCs w:val="24"/>
        </w:rPr>
        <w:t>s</w:t>
      </w:r>
      <w:r w:rsidR="00D62B37" w:rsidRPr="002067C6">
        <w:rPr>
          <w:rFonts w:ascii="Calibri" w:hAnsi="Calibri"/>
          <w:szCs w:val="24"/>
        </w:rPr>
        <w:t>otavuos</w:t>
      </w:r>
      <w:r w:rsidR="00FC7D0E" w:rsidRPr="002067C6">
        <w:rPr>
          <w:rFonts w:ascii="Calibri" w:hAnsi="Calibri"/>
          <w:szCs w:val="24"/>
        </w:rPr>
        <w:t>ina koko yhteiskunnan henkisen kestokyvyn tärkeimpiä peruspilareita. Tämä</w:t>
      </w:r>
      <w:r w:rsidR="00D62B37" w:rsidRPr="002067C6">
        <w:rPr>
          <w:rFonts w:ascii="Calibri" w:hAnsi="Calibri"/>
          <w:szCs w:val="24"/>
        </w:rPr>
        <w:t xml:space="preserve"> </w:t>
      </w:r>
      <w:r w:rsidR="00951A49" w:rsidRPr="002067C6">
        <w:rPr>
          <w:rFonts w:ascii="Calibri" w:hAnsi="Calibri"/>
          <w:szCs w:val="24"/>
        </w:rPr>
        <w:t xml:space="preserve">sodat kokeneilta sukupolvilta siirtyvä sankarivainajia kunnioittava perinne </w:t>
      </w:r>
      <w:r w:rsidRPr="002067C6">
        <w:rPr>
          <w:rFonts w:ascii="Calibri" w:hAnsi="Calibri"/>
          <w:szCs w:val="24"/>
        </w:rPr>
        <w:t xml:space="preserve">jatkuu </w:t>
      </w:r>
      <w:r w:rsidR="00ED5886" w:rsidRPr="002067C6">
        <w:rPr>
          <w:rFonts w:ascii="Calibri" w:hAnsi="Calibri"/>
          <w:szCs w:val="24"/>
        </w:rPr>
        <w:t xml:space="preserve">edelleen </w:t>
      </w:r>
      <w:r w:rsidRPr="002067C6">
        <w:rPr>
          <w:rFonts w:ascii="Calibri" w:hAnsi="Calibri"/>
          <w:szCs w:val="24"/>
        </w:rPr>
        <w:t>tämän päivän työssämme.</w:t>
      </w:r>
    </w:p>
    <w:p w14:paraId="1DB7991E" w14:textId="77777777" w:rsidR="003478F7" w:rsidRPr="002067C6" w:rsidRDefault="003478F7" w:rsidP="002067C6">
      <w:pPr>
        <w:ind w:left="1304"/>
        <w:rPr>
          <w:rFonts w:ascii="Calibri" w:hAnsi="Calibri"/>
          <w:szCs w:val="24"/>
        </w:rPr>
      </w:pPr>
    </w:p>
    <w:p w14:paraId="642531F4" w14:textId="7F42DC26" w:rsidR="00FB2413" w:rsidRPr="002067C6" w:rsidRDefault="001123F8" w:rsidP="002067C6">
      <w:pPr>
        <w:ind w:left="1304"/>
        <w:rPr>
          <w:rFonts w:ascii="Calibri" w:hAnsi="Calibri"/>
          <w:szCs w:val="24"/>
        </w:rPr>
      </w:pPr>
      <w:r w:rsidRPr="002067C6">
        <w:rPr>
          <w:rFonts w:ascii="Calibri" w:hAnsi="Calibri"/>
          <w:szCs w:val="24"/>
        </w:rPr>
        <w:t>Sankarivainajie</w:t>
      </w:r>
      <w:r w:rsidR="002451E7" w:rsidRPr="002067C6">
        <w:rPr>
          <w:rFonts w:ascii="Calibri" w:hAnsi="Calibri"/>
          <w:szCs w:val="24"/>
        </w:rPr>
        <w:t>n</w:t>
      </w:r>
      <w:r w:rsidR="00A16E97" w:rsidRPr="002067C6">
        <w:rPr>
          <w:rFonts w:ascii="Calibri" w:hAnsi="Calibri"/>
          <w:szCs w:val="24"/>
        </w:rPr>
        <w:t xml:space="preserve"> osana oli antaa henkensä isänmaa</w:t>
      </w:r>
      <w:r w:rsidR="00A953DA" w:rsidRPr="002067C6">
        <w:rPr>
          <w:rFonts w:ascii="Calibri" w:hAnsi="Calibri"/>
          <w:szCs w:val="24"/>
        </w:rPr>
        <w:t>mme</w:t>
      </w:r>
      <w:r w:rsidR="00A16E97" w:rsidRPr="002067C6">
        <w:rPr>
          <w:rFonts w:ascii="Calibri" w:hAnsi="Calibri"/>
          <w:szCs w:val="24"/>
        </w:rPr>
        <w:t xml:space="preserve"> vapauden ja itsenäisyyden puolesta. </w:t>
      </w:r>
      <w:r w:rsidR="00ED5886" w:rsidRPr="002067C6">
        <w:rPr>
          <w:rFonts w:ascii="Calibri" w:hAnsi="Calibri"/>
          <w:szCs w:val="24"/>
        </w:rPr>
        <w:t>Säily</w:t>
      </w:r>
      <w:r w:rsidR="00A16E97" w:rsidRPr="002067C6">
        <w:rPr>
          <w:rFonts w:ascii="Calibri" w:hAnsi="Calibri"/>
          <w:szCs w:val="24"/>
        </w:rPr>
        <w:t>köön heidän muistonsa ikuisesti meidän ja jälkipolviemme mielissä.</w:t>
      </w:r>
    </w:p>
    <w:sectPr w:rsidR="00FB2413" w:rsidRPr="002067C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3674" w14:textId="77777777" w:rsidR="00325A97" w:rsidRDefault="00325A97" w:rsidP="003F6DFA">
      <w:r>
        <w:separator/>
      </w:r>
    </w:p>
  </w:endnote>
  <w:endnote w:type="continuationSeparator" w:id="0">
    <w:p w14:paraId="338F5477" w14:textId="77777777" w:rsidR="00325A97" w:rsidRDefault="00325A97" w:rsidP="003F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4444" w14:textId="77777777" w:rsidR="00325A97" w:rsidRDefault="00325A97" w:rsidP="003F6DFA">
      <w:r>
        <w:separator/>
      </w:r>
    </w:p>
  </w:footnote>
  <w:footnote w:type="continuationSeparator" w:id="0">
    <w:p w14:paraId="76D40E91" w14:textId="77777777" w:rsidR="00325A97" w:rsidRDefault="00325A97" w:rsidP="003F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827509"/>
      <w:docPartObj>
        <w:docPartGallery w:val="Page Numbers (Top of Page)"/>
        <w:docPartUnique/>
      </w:docPartObj>
    </w:sdtPr>
    <w:sdtContent>
      <w:p w14:paraId="4195D6AD" w14:textId="77777777" w:rsidR="003F6DFA" w:rsidRDefault="003F6DF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DA">
          <w:rPr>
            <w:noProof/>
          </w:rPr>
          <w:t>3</w:t>
        </w:r>
        <w:r>
          <w:fldChar w:fldCharType="end"/>
        </w:r>
      </w:p>
    </w:sdtContent>
  </w:sdt>
  <w:p w14:paraId="2C5971CE" w14:textId="77777777" w:rsidR="003F6DFA" w:rsidRDefault="003F6DF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73"/>
    <w:rsid w:val="00016E61"/>
    <w:rsid w:val="00080A06"/>
    <w:rsid w:val="00090A31"/>
    <w:rsid w:val="000D4487"/>
    <w:rsid w:val="00102231"/>
    <w:rsid w:val="001123F8"/>
    <w:rsid w:val="001242E7"/>
    <w:rsid w:val="001507FE"/>
    <w:rsid w:val="00185137"/>
    <w:rsid w:val="00185860"/>
    <w:rsid w:val="00197B5A"/>
    <w:rsid w:val="002067C6"/>
    <w:rsid w:val="00235961"/>
    <w:rsid w:val="002451E7"/>
    <w:rsid w:val="002E2328"/>
    <w:rsid w:val="00325A97"/>
    <w:rsid w:val="00341E34"/>
    <w:rsid w:val="003478F7"/>
    <w:rsid w:val="003B1A56"/>
    <w:rsid w:val="003F6DFA"/>
    <w:rsid w:val="00424540"/>
    <w:rsid w:val="0044739D"/>
    <w:rsid w:val="00491C57"/>
    <w:rsid w:val="00501E30"/>
    <w:rsid w:val="00560C4A"/>
    <w:rsid w:val="00573E03"/>
    <w:rsid w:val="005A004E"/>
    <w:rsid w:val="005F4647"/>
    <w:rsid w:val="00634331"/>
    <w:rsid w:val="0069319A"/>
    <w:rsid w:val="00856D27"/>
    <w:rsid w:val="00876356"/>
    <w:rsid w:val="008D18EF"/>
    <w:rsid w:val="009115A6"/>
    <w:rsid w:val="00924C72"/>
    <w:rsid w:val="0092662D"/>
    <w:rsid w:val="00943F06"/>
    <w:rsid w:val="00951A49"/>
    <w:rsid w:val="00957A97"/>
    <w:rsid w:val="00971026"/>
    <w:rsid w:val="00981B76"/>
    <w:rsid w:val="009C418C"/>
    <w:rsid w:val="00A16E97"/>
    <w:rsid w:val="00A953DA"/>
    <w:rsid w:val="00AA16CD"/>
    <w:rsid w:val="00AD73C8"/>
    <w:rsid w:val="00AD7BF0"/>
    <w:rsid w:val="00AF3703"/>
    <w:rsid w:val="00B014D1"/>
    <w:rsid w:val="00B077BB"/>
    <w:rsid w:val="00B419F5"/>
    <w:rsid w:val="00B57FF5"/>
    <w:rsid w:val="00B94DB0"/>
    <w:rsid w:val="00BC4673"/>
    <w:rsid w:val="00CB07C0"/>
    <w:rsid w:val="00D62B37"/>
    <w:rsid w:val="00ED5886"/>
    <w:rsid w:val="00EF156B"/>
    <w:rsid w:val="00F82ED3"/>
    <w:rsid w:val="00F845B1"/>
    <w:rsid w:val="00FA53F7"/>
    <w:rsid w:val="00FB20AF"/>
    <w:rsid w:val="00FB2413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5145"/>
  <w15:chartTrackingRefBased/>
  <w15:docId w15:val="{BFC69DC1-EE32-4157-94CB-B09C5904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4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rsid w:val="00BC4673"/>
    <w:pPr>
      <w:spacing w:line="360" w:lineRule="auto"/>
      <w:ind w:left="3912"/>
    </w:pPr>
  </w:style>
  <w:style w:type="character" w:customStyle="1" w:styleId="SisennettyleiptekstiChar">
    <w:name w:val="Sisennetty leipäteksti Char"/>
    <w:basedOn w:val="Kappaleenoletusfontti"/>
    <w:link w:val="Sisennettyleipteksti"/>
    <w:rsid w:val="00BC46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16E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6E61"/>
    <w:rPr>
      <w:rFonts w:ascii="Segoe UI" w:eastAsia="Times New Roman" w:hAnsi="Segoe UI" w:cs="Segoe UI"/>
      <w:sz w:val="18"/>
      <w:szCs w:val="18"/>
      <w:lang w:eastAsia="ar-SA"/>
    </w:rPr>
  </w:style>
  <w:style w:type="paragraph" w:styleId="Yltunniste">
    <w:name w:val="header"/>
    <w:basedOn w:val="Normaali"/>
    <w:link w:val="YltunnisteChar"/>
    <w:uiPriority w:val="99"/>
    <w:unhideWhenUsed/>
    <w:rsid w:val="003F6DF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F6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3F6DF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F6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2413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241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B2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Sotavainajat</dc:creator>
  <cp:keywords/>
  <dc:description/>
  <cp:lastModifiedBy>Pertti Suominen</cp:lastModifiedBy>
  <cp:revision>4</cp:revision>
  <cp:lastPrinted>2019-05-17T07:55:00Z</cp:lastPrinted>
  <dcterms:created xsi:type="dcterms:W3CDTF">2023-05-16T08:20:00Z</dcterms:created>
  <dcterms:modified xsi:type="dcterms:W3CDTF">2023-05-23T08:34:00Z</dcterms:modified>
</cp:coreProperties>
</file>